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793C0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 </w:t>
      </w:r>
    </w:p>
    <w:p w14:paraId="0126FA1C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6752A87B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01BE63D5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СБОРНИК</w:t>
      </w:r>
    </w:p>
    <w:p w14:paraId="2EFF0FCB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МУНИЦИПАЛЬНЫХ ПРАВОВЫХ АКТОВ РЕЧИЦКОГО СЕЛЬСКОГО ПОСЕЛЕНИЯ </w:t>
      </w:r>
    </w:p>
    <w:p w14:paraId="7DB0A762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ПОЧЕПСКОГО МУНИЦИПАЛЬНОГО РАЙОНА БРЯНСКОЙ ОБЛАСТИ</w:t>
      </w:r>
    </w:p>
    <w:p w14:paraId="6CF1B7B8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14:paraId="0A1A3C05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4</w:t>
      </w:r>
    </w:p>
    <w:p w14:paraId="4B462FA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33B0EC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Тираж – 3 экз.</w:t>
      </w:r>
    </w:p>
    <w:p w14:paraId="7CA405A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0CE19ED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24FD631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Ответственный за выпуск  Фроликова Е.В.</w:t>
      </w:r>
    </w:p>
    <w:p w14:paraId="271D913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7D1FB75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35B2F57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Дата выпуска 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2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5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.2024 г.</w:t>
      </w:r>
    </w:p>
    <w:p w14:paraId="0CAF3E62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16B6FE35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DACC1B1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A4DF6C5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060A711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BFCF5FA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2A872E97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2F2AF9C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0E22F5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CC9F30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6EB19A4F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46221B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345350D9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388B6F4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</w:t>
      </w:r>
    </w:p>
    <w:p w14:paraId="75832C4F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1. Решения Речицкого сельского  Совета народных депутатов</w:t>
      </w:r>
    </w:p>
    <w:p w14:paraId="49A7F7E7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390A3D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AC2F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61035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06BA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стр.</w:t>
            </w:r>
          </w:p>
        </w:tc>
      </w:tr>
      <w:tr w14:paraId="67EFE7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F8FA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65E2D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lang w:val="en-US" w:eastAsia="ru-RU" w:bidi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8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О внесении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изменений в Решение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Речицкого сельского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Совета народных депутатов от 30.09.2021г. №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87 «Об утверждении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Положения о муниципальном контроле в сфере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благоустройства на территории</w:t>
            </w:r>
            <w:bookmarkStart w:id="0" w:name="_Hlk77686366"/>
            <w:bookmarkStart w:id="1" w:name="_Hlk77671647"/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bookmarkEnd w:id="0"/>
            <w:bookmarkEnd w:id="1"/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Речицкого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сельского поселения»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(в ред. от 11.02.2022 № 101)</w:t>
            </w:r>
            <w:r>
              <w:rPr>
                <w:rFonts w:hint="default" w:ascii="Times New Roman" w:hAnsi="Times New Roman" w:eastAsia="Calibri" w:cs="Times New Roman"/>
                <w:sz w:val="28"/>
                <w:szCs w:val="22"/>
                <w:lang w:val="ru-RU"/>
              </w:rPr>
              <w:t>от 26.04.2024 г. № 154</w:t>
            </w:r>
          </w:p>
          <w:p w14:paraId="66EE08CA">
            <w:pPr>
              <w:spacing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2E93F20A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7B1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4 </w:t>
            </w:r>
          </w:p>
        </w:tc>
      </w:tr>
    </w:tbl>
    <w:p w14:paraId="7C407BB8">
      <w:pPr>
        <w:spacing w:after="0" w:line="240" w:lineRule="auto"/>
        <w:ind w:firstLine="6720" w:firstLineChars="240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597575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Раздел 2. Постановления Речицкой сельской  администрации </w:t>
      </w:r>
    </w:p>
    <w:p w14:paraId="4F84EAF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4089C30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465C3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D41B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6F81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481CE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стр.</w:t>
            </w:r>
          </w:p>
        </w:tc>
      </w:tr>
      <w:tr w14:paraId="67BE0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EAF6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7135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присвоении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01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D0B3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  <w:p w14:paraId="62D4C86B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759303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E877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B71A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 нежилому зданию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с кадастровым номером 32:20:0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000000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384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от 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.2024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B74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96486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68657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6BBC">
            <w:pPr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</w:rPr>
              <w:t xml:space="preserve">Об утверждении Плана мероприятий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(«дорожной карты»)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</w:rPr>
              <w:t>по взысканию дебиторской задолженности по платежам в бюджет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lang w:val="ru-RU"/>
              </w:rPr>
              <w:t xml:space="preserve">Речицкого </w:t>
            </w:r>
            <w:r>
              <w:rPr>
                <w:rFonts w:hint="default" w:ascii="Times New Roman" w:hAnsi="Times New Roman" w:cs="Times New Roman"/>
                <w:sz w:val="28"/>
              </w:rPr>
              <w:t xml:space="preserve"> сельского поселения </w:t>
            </w:r>
            <w:r>
              <w:rPr>
                <w:rFonts w:hint="default" w:ascii="Times New Roman" w:hAnsi="Times New Roman" w:cs="Times New Roman"/>
                <w:sz w:val="28"/>
                <w:lang w:val="ru-RU"/>
              </w:rPr>
              <w:t xml:space="preserve">Почепского муниципального  </w:t>
            </w:r>
            <w:r>
              <w:rPr>
                <w:rFonts w:hint="default" w:ascii="Times New Roman" w:hAnsi="Times New Roman" w:cs="Times New Roman"/>
                <w:sz w:val="28"/>
              </w:rPr>
              <w:t xml:space="preserve"> района, пеням и штрафам по ним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</w:rPr>
              <w:t xml:space="preserve"> </w:t>
            </w:r>
            <w:bookmarkStart w:id="2" w:name="_GoBack"/>
            <w:bookmarkEnd w:id="2"/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01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F34D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15713C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DF9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52603">
            <w:pP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 присвоении адреса жилому дому,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расположенному на земельном участке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с кадастровым номером 32:20:0400101:1902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от 22.04.2024 № 23</w:t>
            </w:r>
          </w:p>
          <w:p w14:paraId="41EDC11E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971B1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3EE3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6726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6A9F">
            <w:pPr>
              <w:spacing w:after="0" w:line="240" w:lineRule="auto"/>
              <w:ind w:left="1540" w:hanging="1540" w:hangingChars="55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Об аннулировании и присвоении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адреса земельному участку от 22.04.2024 № 24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DC88F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</w:tbl>
    <w:p w14:paraId="6C3C2A7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65C4BEB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6B6D72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38C6886A">
      <w:pPr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 w14:paraId="579CD575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3. Иные муниципальные правовые акты</w:t>
      </w:r>
    </w:p>
    <w:p w14:paraId="0F044781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371E4013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623"/>
        <w:gridCol w:w="1413"/>
      </w:tblGrid>
      <w:tr w14:paraId="10B156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0435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651F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B9AE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14:paraId="5FF608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B25A8">
            <w:pPr>
              <w:spacing w:after="0" w:line="240" w:lineRule="auto"/>
              <w:ind w:firstLine="709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49C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Распоряжение от 01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.2024 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-р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ru-RU" w:eastAsia="ru-RU" w:bidi="ru-RU"/>
              </w:rPr>
              <w:t xml:space="preserve">О проведении месячника по благоустройству на территории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ru-RU" w:bidi="ru-RU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ru-RU" w:eastAsia="ru-RU" w:bidi="ru-RU"/>
              </w:rPr>
              <w:t>Речицкого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ru-RU" w:bidi="ru-RU"/>
              </w:rPr>
              <w:t xml:space="preserve"> сельского поселения.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E924E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14:paraId="4AFE0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9090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0E1F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Распоряжение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от 28.0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.2024г.№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-р  «О премировании  работников Речицкой  сельской администрации».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76939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4CAC1FCA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AA54209">
      <w:pPr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A1"/>
    <w:rsid w:val="00000E2F"/>
    <w:rsid w:val="00097579"/>
    <w:rsid w:val="000A2CA1"/>
    <w:rsid w:val="001203A9"/>
    <w:rsid w:val="0014438A"/>
    <w:rsid w:val="002074F1"/>
    <w:rsid w:val="002443DA"/>
    <w:rsid w:val="002A1611"/>
    <w:rsid w:val="00351DFA"/>
    <w:rsid w:val="003968A1"/>
    <w:rsid w:val="003F6B12"/>
    <w:rsid w:val="00400B89"/>
    <w:rsid w:val="00823983"/>
    <w:rsid w:val="0089511B"/>
    <w:rsid w:val="008A5106"/>
    <w:rsid w:val="00934A87"/>
    <w:rsid w:val="009676DE"/>
    <w:rsid w:val="009776C4"/>
    <w:rsid w:val="00A1072C"/>
    <w:rsid w:val="00A33D90"/>
    <w:rsid w:val="00A579F1"/>
    <w:rsid w:val="00AD6A6D"/>
    <w:rsid w:val="00B35B7A"/>
    <w:rsid w:val="00CC4A7B"/>
    <w:rsid w:val="00D4321B"/>
    <w:rsid w:val="00D77270"/>
    <w:rsid w:val="00D974D6"/>
    <w:rsid w:val="00DA0D7D"/>
    <w:rsid w:val="00DD1AE1"/>
    <w:rsid w:val="00F2019B"/>
    <w:rsid w:val="00F73A0B"/>
    <w:rsid w:val="08623421"/>
    <w:rsid w:val="0BE24999"/>
    <w:rsid w:val="1A804CC9"/>
    <w:rsid w:val="1DE75245"/>
    <w:rsid w:val="20487C3B"/>
    <w:rsid w:val="24E768E3"/>
    <w:rsid w:val="322D15E7"/>
    <w:rsid w:val="4BAA256F"/>
    <w:rsid w:val="4D710542"/>
    <w:rsid w:val="4DBF2DD1"/>
    <w:rsid w:val="513E465C"/>
    <w:rsid w:val="53735295"/>
    <w:rsid w:val="561C5009"/>
    <w:rsid w:val="58354C30"/>
    <w:rsid w:val="5AC56DF2"/>
    <w:rsid w:val="5B493469"/>
    <w:rsid w:val="609E7F1B"/>
    <w:rsid w:val="61BF10F4"/>
    <w:rsid w:val="6EC57720"/>
    <w:rsid w:val="6F545311"/>
    <w:rsid w:val="750039E2"/>
    <w:rsid w:val="750B33C6"/>
    <w:rsid w:val="77385903"/>
    <w:rsid w:val="779A7EE7"/>
    <w:rsid w:val="7CCA5A83"/>
    <w:rsid w:val="7F9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407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link w:val="6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customStyle="1" w:styleId="6">
    <w:name w:val="Без интервала Знак"/>
    <w:link w:val="5"/>
    <w:qFormat/>
    <w:uiPriority w:val="1"/>
    <w:rPr>
      <w:rFonts w:ascii="Calibri" w:hAnsi="Calibri" w:eastAsia="Times New Roman" w:cs="Calibri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337</Words>
  <Characters>1924</Characters>
  <Lines>16</Lines>
  <Paragraphs>4</Paragraphs>
  <TotalTime>0</TotalTime>
  <ScaleCrop>false</ScaleCrop>
  <LinksUpToDate>false</LinksUpToDate>
  <CharactersWithSpaces>2257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2024-02-01T13:17:00Z</dcterms:created>
  <dc:creator>007</dc:creator>
  <cp:lastModifiedBy>007</cp:lastModifiedBy>
  <cp:lastPrinted>2024-03-15T10:57:00Z</cp:lastPrinted>
  <dcterms:modified xsi:type="dcterms:W3CDTF">2024-07-30T05:45:30Z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FE5D835F58254FFCB1AB7E0468E3EB31_12</vt:lpwstr>
  </property>
</Properties>
</file>